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F8" w:rsidRPr="00253C45" w:rsidRDefault="00411EF8" w:rsidP="00253C45">
      <w:pPr>
        <w:pStyle w:val="a5"/>
        <w:rPr>
          <w:b/>
        </w:rPr>
      </w:pPr>
      <w:r w:rsidRPr="00253C45">
        <w:rPr>
          <w:b/>
        </w:rPr>
        <w:t>Модель аэробуса Ил-86</w:t>
      </w:r>
    </w:p>
    <w:p w:rsidR="00411EF8" w:rsidRPr="00253C45" w:rsidRDefault="00253C45" w:rsidP="00253C45">
      <w:pPr>
        <w:pStyle w:val="a5"/>
      </w:pPr>
      <w:r>
        <w:t>масштаб 1:200</w:t>
      </w:r>
    </w:p>
    <w:p w:rsidR="00411EF8" w:rsidRPr="00253C45" w:rsidRDefault="00411EF8" w:rsidP="00253C45">
      <w:pPr>
        <w:pStyle w:val="a5"/>
      </w:pPr>
      <w:r w:rsidRPr="00253C45">
        <w:t>Модель самолета изготавливалась в масштабе 1:200. Сборка модели советского пассажирского самолета Ил-86 из бумаги по чертежам приложения к журналу "Юный Техник" - "ЮТ</w:t>
      </w:r>
      <w:proofErr w:type="gramStart"/>
      <w:r w:rsidRPr="00253C45">
        <w:t xml:space="preserve"> Д</w:t>
      </w:r>
      <w:proofErr w:type="gramEnd"/>
      <w:r w:rsidRPr="00253C45">
        <w:t>ля умелых рук" за 1982 год</w:t>
      </w:r>
      <w:r w:rsidR="00253C45">
        <w:t>.</w:t>
      </w:r>
    </w:p>
    <w:p w:rsidR="00411EF8" w:rsidRPr="00253C45" w:rsidRDefault="00411EF8" w:rsidP="00253C45">
      <w:pPr>
        <w:pStyle w:val="a5"/>
      </w:pPr>
    </w:p>
    <w:p w:rsidR="00411EF8" w:rsidRPr="00253C45" w:rsidRDefault="00411EF8" w:rsidP="00253C45">
      <w:pPr>
        <w:pStyle w:val="a5"/>
        <w:rPr>
          <w:i/>
        </w:rPr>
      </w:pPr>
      <w:r w:rsidRPr="00253C45">
        <w:rPr>
          <w:i/>
        </w:rPr>
        <w:t>Краткая характеристика прототипа</w:t>
      </w:r>
    </w:p>
    <w:p w:rsidR="00411EF8" w:rsidRPr="00253C45" w:rsidRDefault="00411EF8" w:rsidP="00253C45">
      <w:pPr>
        <w:pStyle w:val="a5"/>
      </w:pPr>
      <w:r w:rsidRPr="00253C45">
        <w:t>Аэробусы – это широкофюзеляжные пассажирские самолеты, способные брать на борт до 330 человек. Они могут заменить сразу несколько обычных пассажирских самолетов, поэтому их используют на трассах с напряженным воздушным движением.</w:t>
      </w:r>
    </w:p>
    <w:p w:rsidR="00411EF8" w:rsidRPr="00253C45" w:rsidRDefault="00411EF8" w:rsidP="00253C45">
      <w:pPr>
        <w:pStyle w:val="a5"/>
      </w:pPr>
      <w:r w:rsidRPr="00253C45">
        <w:t>Первый советский аэробус Ил – 86 создан в конструкторском бюро</w:t>
      </w:r>
      <w:r w:rsidR="00253C45">
        <w:t xml:space="preserve"> </w:t>
      </w:r>
      <w:r w:rsidRPr="00253C45">
        <w:t>имени С. В. Ильюшина под руководством генерального конструктора Г.В. Новожилова.</w:t>
      </w:r>
    </w:p>
    <w:p w:rsidR="00411EF8" w:rsidRPr="00253C45" w:rsidRDefault="00411EF8" w:rsidP="00253C45">
      <w:pPr>
        <w:pStyle w:val="a5"/>
      </w:pPr>
      <w:r w:rsidRPr="00253C45">
        <w:t>У аэробуса Ил – 86 , вес которого составляет 206 тонн, две палубы – для пассажиров и багажа. Четыре мощных турбореактивных двигателя позволяют гигантской машине лететь на высоте 9-13 тысяч метров</w:t>
      </w:r>
      <w:r w:rsidR="00253C45">
        <w:t xml:space="preserve"> </w:t>
      </w:r>
      <w:r w:rsidRPr="00253C45">
        <w:t>со скоростью 800-950 км/ч и преодолевать без посадки расстояние 4-5 тысяч километров.</w:t>
      </w:r>
    </w:p>
    <w:p w:rsidR="00411EF8" w:rsidRPr="00253C45" w:rsidRDefault="00411EF8" w:rsidP="00253C45">
      <w:pPr>
        <w:pStyle w:val="a5"/>
      </w:pPr>
      <w:r w:rsidRPr="00253C45">
        <w:t xml:space="preserve">В просторных, современно оформленных салонах к услугам пассажиров удобные кресла, кондиционеры, </w:t>
      </w:r>
      <w:proofErr w:type="spellStart"/>
      <w:r w:rsidRPr="00253C45">
        <w:t>магнитозаписи</w:t>
      </w:r>
      <w:proofErr w:type="spellEnd"/>
      <w:r w:rsidRPr="00253C45">
        <w:t>, телевизоры и даже киноустановки. А управляют этой сложной машиной всего три человека – командир, второй пилот и бортинженер. Все это стало возможным благодаря надежной автоматизации пилотажно-навигационного оборудования.</w:t>
      </w:r>
    </w:p>
    <w:p w:rsidR="00411EF8" w:rsidRPr="00253C45" w:rsidRDefault="00411EF8" w:rsidP="00253C45">
      <w:pPr>
        <w:pStyle w:val="a5"/>
      </w:pPr>
      <w:r w:rsidRPr="00253C45">
        <w:t>Особенность конструкции крыла позволяет использовать аэробус на аэродромах с относительно короткой взлетно-посадочной полосой.</w:t>
      </w:r>
    </w:p>
    <w:p w:rsidR="00411EF8" w:rsidRPr="00253C45" w:rsidRDefault="00411EF8" w:rsidP="00253C45">
      <w:pPr>
        <w:pStyle w:val="a5"/>
      </w:pPr>
      <w:r w:rsidRPr="00253C45">
        <w:t>Основные размеры аэробуса: длина -59, 54 м, высота - 15,31 м, размах крыла – 48, 06 м, диаметр фюзеляжа – 6, 93 м.</w:t>
      </w:r>
    </w:p>
    <w:p w:rsidR="00411EF8" w:rsidRPr="00253C45" w:rsidRDefault="00411EF8" w:rsidP="00253C45">
      <w:pPr>
        <w:pStyle w:val="a5"/>
      </w:pPr>
    </w:p>
    <w:p w:rsidR="00411EF8" w:rsidRPr="00253C45" w:rsidRDefault="00411EF8" w:rsidP="00253C45">
      <w:pPr>
        <w:pStyle w:val="a5"/>
        <w:rPr>
          <w:i/>
        </w:rPr>
      </w:pPr>
      <w:r w:rsidRPr="00253C45">
        <w:rPr>
          <w:i/>
        </w:rPr>
        <w:t>Сборка модели</w:t>
      </w:r>
    </w:p>
    <w:p w:rsidR="00411EF8" w:rsidRPr="00253C45" w:rsidRDefault="00411EF8" w:rsidP="00253C45">
      <w:pPr>
        <w:pStyle w:val="a5"/>
      </w:pPr>
    </w:p>
    <w:p w:rsidR="00411EF8" w:rsidRPr="00253C45" w:rsidRDefault="00411EF8" w:rsidP="00253C45">
      <w:pPr>
        <w:pStyle w:val="a5"/>
      </w:pPr>
      <w:r w:rsidRPr="00253C45">
        <w:t>Материалы и инструменты:</w:t>
      </w:r>
    </w:p>
    <w:p w:rsidR="00411EF8" w:rsidRPr="00253C45" w:rsidRDefault="00411EF8" w:rsidP="00253C45">
      <w:pPr>
        <w:pStyle w:val="a5"/>
      </w:pPr>
      <w:r w:rsidRPr="00253C45">
        <w:t>распечатки деталей (формат А</w:t>
      </w:r>
      <w:proofErr w:type="gramStart"/>
      <w:r w:rsidRPr="00253C45">
        <w:t>4</w:t>
      </w:r>
      <w:proofErr w:type="gramEnd"/>
      <w:r w:rsidRPr="00253C45">
        <w:t>);</w:t>
      </w:r>
    </w:p>
    <w:p w:rsidR="00411EF8" w:rsidRPr="00253C45" w:rsidRDefault="00411EF8" w:rsidP="00253C45">
      <w:pPr>
        <w:pStyle w:val="a5"/>
      </w:pPr>
      <w:r w:rsidRPr="00253C45">
        <w:t>клей-карандаш;</w:t>
      </w:r>
    </w:p>
    <w:p w:rsidR="00411EF8" w:rsidRPr="00253C45" w:rsidRDefault="00411EF8" w:rsidP="00253C45">
      <w:pPr>
        <w:pStyle w:val="a5"/>
      </w:pPr>
      <w:r w:rsidRPr="00253C45">
        <w:t>клей полимерный;</w:t>
      </w:r>
    </w:p>
    <w:p w:rsidR="00411EF8" w:rsidRPr="00253C45" w:rsidRDefault="00411EF8" w:rsidP="00253C45">
      <w:pPr>
        <w:pStyle w:val="a5"/>
      </w:pPr>
      <w:r w:rsidRPr="00253C45">
        <w:t>ножницы.</w:t>
      </w:r>
    </w:p>
    <w:p w:rsidR="00411EF8" w:rsidRPr="00253C45" w:rsidRDefault="00411EF8" w:rsidP="00253C45">
      <w:pPr>
        <w:pStyle w:val="a5"/>
      </w:pPr>
      <w:r w:rsidRPr="00253C45">
        <w:t>Детали модели склеивались и собрались поэтапно, согласно представленной инструкции.</w:t>
      </w:r>
    </w:p>
    <w:p w:rsidR="00411EF8" w:rsidRDefault="00411EF8" w:rsidP="00253C45">
      <w:pPr>
        <w:pStyle w:val="a5"/>
      </w:pPr>
      <w:r w:rsidRPr="00253C45">
        <w:t>Модель собиралась из плотной бумаги.</w:t>
      </w:r>
    </w:p>
    <w:p w:rsidR="00253C45" w:rsidRPr="00253C45" w:rsidRDefault="00253C45" w:rsidP="00253C45">
      <w:pPr>
        <w:pStyle w:val="a5"/>
      </w:pPr>
    </w:p>
    <w:p w:rsidR="00411EF8" w:rsidRPr="00253C45" w:rsidRDefault="00411EF8" w:rsidP="00253C45">
      <w:pPr>
        <w:pStyle w:val="a5"/>
      </w:pPr>
      <w:r w:rsidRPr="00253C45">
        <w:t xml:space="preserve">1.Фюзеляж. </w:t>
      </w:r>
      <w:proofErr w:type="gramStart"/>
      <w:r w:rsidRPr="00253C45">
        <w:t>Фюзеляж состоит из цилиндрической и конической секций, склеенных между собой.</w:t>
      </w:r>
      <w:proofErr w:type="gramEnd"/>
      <w:r w:rsidRPr="00253C45">
        <w:t xml:space="preserve"> Чтобы изготовить цилиндрическую секцию, бумажную выкройку 5 нужно протянуть через край стола и аккуратно склеить ее концы. Затем в бумажный цилиндр с обеих сторон нужно вставить картонные шпангоуты М и приклеить их. Шпангоуты должны плотно входить в цилиндр.</w:t>
      </w:r>
    </w:p>
    <w:p w:rsidR="00411EF8" w:rsidRPr="00253C45" w:rsidRDefault="00411EF8" w:rsidP="00253C45">
      <w:pPr>
        <w:pStyle w:val="a5"/>
      </w:pPr>
      <w:r w:rsidRPr="00253C45">
        <w:t>Точно так же изготавливаются конические секции. Меньшие по диаметру шпангоуты нужно вставлять через расширенные концы секций. В секции 4 и 5 нужно вклеить кусочки пробки для крепления стоек шасси (рис. «Схема сборки фюзеляжа»).</w:t>
      </w:r>
    </w:p>
    <w:p w:rsidR="00411EF8" w:rsidRPr="00253C45" w:rsidRDefault="00411EF8" w:rsidP="00253C45">
      <w:pPr>
        <w:pStyle w:val="a5"/>
      </w:pPr>
      <w:r w:rsidRPr="00253C45">
        <w:t>К готовой цилиндрической секции с обеих сторон поочередно приклеиваются конические секции (рис. «Соединение секций»).</w:t>
      </w:r>
    </w:p>
    <w:p w:rsidR="00411EF8" w:rsidRPr="00253C45" w:rsidRDefault="00411EF8" w:rsidP="00253C45">
      <w:pPr>
        <w:pStyle w:val="a5"/>
      </w:pPr>
      <w:r w:rsidRPr="00253C45">
        <w:t>Затем нужно склеить носовую 1 и хвостовую 9 части фюзеляжа - соединить лепестки вместе и приклеить их на свои места.</w:t>
      </w:r>
    </w:p>
    <w:p w:rsidR="00411EF8" w:rsidRPr="00253C45" w:rsidRDefault="00411EF8" w:rsidP="00253C45">
      <w:pPr>
        <w:pStyle w:val="a5"/>
      </w:pPr>
      <w:r w:rsidRPr="00253C45">
        <w:t>Далее оформить кабину пилота, наклеив детали 12 и 13. Фюзеляж готов.</w:t>
      </w:r>
    </w:p>
    <w:p w:rsidR="00411EF8" w:rsidRPr="00253C45" w:rsidRDefault="00411EF8" w:rsidP="00253C45">
      <w:pPr>
        <w:pStyle w:val="a5"/>
      </w:pPr>
    </w:p>
    <w:p w:rsidR="00411EF8" w:rsidRPr="00253C45" w:rsidRDefault="00411EF8" w:rsidP="00253C45">
      <w:pPr>
        <w:pStyle w:val="a5"/>
      </w:pPr>
      <w:r w:rsidRPr="00253C45">
        <w:t>2. Хвостовое оперение. Хвостовое оперение собирается из киля и стабилизатора. Сначала нужно склеить каркас 25 киля и закрепить его на секции 7 фюзеляжа. В этой же секции в обозначенных местах прорезать щели, вставить в них лонжероны</w:t>
      </w:r>
      <w:proofErr w:type="gramStart"/>
      <w:r w:rsidRPr="00253C45">
        <w:t xml:space="preserve"> С</w:t>
      </w:r>
      <w:proofErr w:type="gramEnd"/>
      <w:r w:rsidRPr="00253C45">
        <w:t xml:space="preserve"> стабилизатора и отогнуть концы его</w:t>
      </w:r>
    </w:p>
    <w:p w:rsidR="00253C45" w:rsidRDefault="00411EF8" w:rsidP="00253C45">
      <w:pPr>
        <w:pStyle w:val="a5"/>
      </w:pPr>
      <w:r w:rsidRPr="00253C45">
        <w:t>Немного назад, чтобы угол между ним и секцией 8 фюзеляжа составил примерно 70◦ 9 (рис. «Сборка хвостового оперения»).</w:t>
      </w:r>
    </w:p>
    <w:p w:rsidR="00411EF8" w:rsidRPr="00253C45" w:rsidRDefault="00411EF8" w:rsidP="00253C45">
      <w:pPr>
        <w:pStyle w:val="a5"/>
      </w:pPr>
      <w:r w:rsidRPr="00253C45">
        <w:lastRenderedPageBreak/>
        <w:t>Затем необходимо склеить обшивку 10 киля и прикрепить к ней сое</w:t>
      </w:r>
      <w:r w:rsidR="00253C45">
        <w:t>динительной лентой 24 деталь</w:t>
      </w:r>
      <w:proofErr w:type="gramStart"/>
      <w:r w:rsidR="00253C45">
        <w:t xml:space="preserve"> </w:t>
      </w:r>
      <w:r w:rsidRPr="00253C45">
        <w:t>С</w:t>
      </w:r>
      <w:proofErr w:type="gramEnd"/>
      <w:r w:rsidR="00253C45">
        <w:t>мазать ребра каркаса киля клеем</w:t>
      </w:r>
      <w:r w:rsidRPr="00253C45">
        <w:t>, надеть на киль обшивку и приклеить к фюзеляжу.</w:t>
      </w:r>
    </w:p>
    <w:p w:rsidR="00411EF8" w:rsidRPr="00253C45" w:rsidRDefault="00411EF8" w:rsidP="00253C45">
      <w:pPr>
        <w:pStyle w:val="a5"/>
      </w:pPr>
      <w:r w:rsidRPr="00253C45">
        <w:t>Подготовить обшивку 16 стабилизатора (правую и левую части). Смазать лонжерон клеем и, надев на него обшивку, приклеить ее к фюзеляжу.</w:t>
      </w:r>
    </w:p>
    <w:p w:rsidR="00411EF8" w:rsidRPr="00253C45" w:rsidRDefault="00411EF8" w:rsidP="00253C45">
      <w:pPr>
        <w:pStyle w:val="a5"/>
      </w:pPr>
    </w:p>
    <w:p w:rsidR="00411EF8" w:rsidRPr="00253C45" w:rsidRDefault="00411EF8" w:rsidP="00253C45">
      <w:pPr>
        <w:pStyle w:val="a5"/>
      </w:pPr>
      <w:r w:rsidRPr="00253C45">
        <w:t>3. Крыло. Крыло состоит из двух плоскостей и каркаса. Каркас 23 соберите из правой и левой частей, склеив их между собой и укрепив уголками</w:t>
      </w:r>
      <w:proofErr w:type="gramStart"/>
      <w:r w:rsidRPr="00253C45">
        <w:t xml:space="preserve"> О</w:t>
      </w:r>
      <w:proofErr w:type="gramEnd"/>
      <w:r w:rsidRPr="00253C45">
        <w:t xml:space="preserve"> и П. После этого склеить правую и левую плоскости 21 крыла.</w:t>
      </w:r>
    </w:p>
    <w:p w:rsidR="00411EF8" w:rsidRPr="00253C45" w:rsidRDefault="00411EF8" w:rsidP="00253C45">
      <w:pPr>
        <w:pStyle w:val="a5"/>
      </w:pPr>
      <w:r w:rsidRPr="00253C45">
        <w:t>Каркас смазать клеем и надеть на него плоскости так, чтобы они состыковались точно на середине каркаса (рис. « Сборка крыла»). Готовое крыло вставить в отверстие</w:t>
      </w:r>
      <w:proofErr w:type="gramStart"/>
      <w:r w:rsidRPr="00253C45">
        <w:t xml:space="preserve"> ,</w:t>
      </w:r>
      <w:proofErr w:type="gramEnd"/>
      <w:r w:rsidRPr="00253C45">
        <w:t xml:space="preserve"> прорезанное в цилиндрической секции 5 фюзеляжа и закрепить клеем.</w:t>
      </w:r>
    </w:p>
    <w:p w:rsidR="00411EF8" w:rsidRPr="00253C45" w:rsidRDefault="00411EF8" w:rsidP="00253C45">
      <w:pPr>
        <w:pStyle w:val="a5"/>
      </w:pPr>
      <w:r w:rsidRPr="00253C45">
        <w:t>Сборка крыла. Справа и слева под фюзеляжем подклеить детали Н, наклеить на них соединительные ленты 22. Затем отделать соединение крыла с фюзеляжем и обтекатели шасси, наклеив справа и слева детали 14 и 15. Сверху на крыле укрепить аэродинамические гребни Аи</w:t>
      </w:r>
      <w:proofErr w:type="gramStart"/>
      <w:r w:rsidRPr="00253C45">
        <w:t xml:space="preserve"> Б</w:t>
      </w:r>
      <w:proofErr w:type="gramEnd"/>
      <w:r w:rsidRPr="00253C45">
        <w:t>, а снизу гребень Е.</w:t>
      </w:r>
    </w:p>
    <w:p w:rsidR="00411EF8" w:rsidRPr="00253C45" w:rsidRDefault="00411EF8" w:rsidP="00253C45">
      <w:pPr>
        <w:pStyle w:val="a5"/>
      </w:pPr>
    </w:p>
    <w:p w:rsidR="00411EF8" w:rsidRPr="00253C45" w:rsidRDefault="00411EF8" w:rsidP="00253C45">
      <w:pPr>
        <w:pStyle w:val="a5"/>
      </w:pPr>
      <w:r w:rsidRPr="00253C45">
        <w:t>4.Двигатели. Двигатели модели располагаются под крылом на пилонах. Они одинаковые по конструкции и собираются так же, как фюзеляж (рис. «Схема сборки двигателей»). Готовые двигатели приклеить к пилонам</w:t>
      </w:r>
      <w:proofErr w:type="gramStart"/>
      <w:r w:rsidRPr="00253C45">
        <w:t xml:space="preserve"> В</w:t>
      </w:r>
      <w:proofErr w:type="gramEnd"/>
      <w:r w:rsidRPr="00253C45">
        <w:t xml:space="preserve"> и Г, а сами пилоны закрепить под крылом – на шипах и клее.</w:t>
      </w:r>
    </w:p>
    <w:p w:rsidR="00411EF8" w:rsidRPr="00253C45" w:rsidRDefault="00411EF8" w:rsidP="00253C45">
      <w:pPr>
        <w:pStyle w:val="a5"/>
      </w:pPr>
    </w:p>
    <w:p w:rsidR="00B974AE" w:rsidRPr="00253C45" w:rsidRDefault="00411EF8" w:rsidP="00253C45">
      <w:pPr>
        <w:pStyle w:val="a5"/>
      </w:pPr>
      <w:r w:rsidRPr="00253C45">
        <w:t xml:space="preserve">5. Шасси. Шасси на модели данного самолета особой конструкции. Шасси построены на </w:t>
      </w:r>
      <w:proofErr w:type="spellStart"/>
      <w:r w:rsidRPr="00253C45">
        <w:t>трехстоечной</w:t>
      </w:r>
      <w:proofErr w:type="spellEnd"/>
      <w:r w:rsidRPr="00253C45">
        <w:t xml:space="preserve"> системе. Основная стойка крепится к фюзеляжу, а </w:t>
      </w:r>
      <w:proofErr w:type="gramStart"/>
      <w:r w:rsidRPr="00253C45">
        <w:t>боковые</w:t>
      </w:r>
      <w:proofErr w:type="gramEnd"/>
      <w:r w:rsidRPr="00253C45">
        <w:t xml:space="preserve"> к крыльям. Мы упростили при сборке данную часть бумажной модели.</w:t>
      </w:r>
    </w:p>
    <w:p w:rsidR="005F7D65" w:rsidRPr="00253C45" w:rsidRDefault="005F7D65" w:rsidP="00253C45">
      <w:pPr>
        <w:pStyle w:val="a5"/>
        <w:rPr>
          <w:color w:val="212529"/>
          <w:shd w:val="clear" w:color="auto" w:fill="FFFFFF"/>
        </w:rPr>
      </w:pPr>
      <w:r w:rsidRPr="00253C45">
        <w:rPr>
          <w:color w:val="000000"/>
          <w:sz w:val="18"/>
          <w:szCs w:val="18"/>
          <w:shd w:val="clear" w:color="auto" w:fill="FFFFFF"/>
        </w:rPr>
        <w:t>Сборная модель для склеивания из бумаги/картона своими руками</w:t>
      </w:r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 xml:space="preserve">Название: Аэробус </w:t>
      </w:r>
      <w:proofErr w:type="gramStart"/>
      <w:r w:rsidRPr="00253C45">
        <w:rPr>
          <w:color w:val="000000"/>
          <w:sz w:val="18"/>
          <w:szCs w:val="18"/>
          <w:shd w:val="clear" w:color="auto" w:fill="FFFFFF"/>
        </w:rPr>
        <w:t>Ил-86</w:t>
      </w:r>
      <w:proofErr w:type="gramEnd"/>
      <w:r w:rsidRPr="00253C45">
        <w:rPr>
          <w:color w:val="000000"/>
          <w:sz w:val="18"/>
          <w:szCs w:val="18"/>
          <w:shd w:val="clear" w:color="auto" w:fill="FFFFFF"/>
        </w:rPr>
        <w:t xml:space="preserve"> а/к Сибирь</w:t>
      </w:r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Издательство: </w:t>
      </w:r>
      <w:hyperlink r:id="rId5" w:tgtFrame="_blank" w:history="1">
        <w:r w:rsidRPr="00253C45">
          <w:rPr>
            <w:rStyle w:val="a3"/>
            <w:rFonts w:ascii="Times New Roman" w:hAnsi="Times New Roman" w:cs="Times New Roman"/>
            <w:color w:val="4D6D91"/>
            <w:sz w:val="18"/>
            <w:szCs w:val="18"/>
            <w:shd w:val="clear" w:color="auto" w:fill="FFFFFF"/>
          </w:rPr>
          <w:t>ЮТ для умелых рук</w:t>
        </w:r>
      </w:hyperlink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Авторы модели: </w:t>
      </w:r>
      <w:hyperlink r:id="rId6" w:tgtFrame="_blank" w:history="1">
        <w:r w:rsidRPr="00253C45">
          <w:rPr>
            <w:rStyle w:val="a3"/>
            <w:rFonts w:ascii="Times New Roman" w:hAnsi="Times New Roman" w:cs="Times New Roman"/>
            <w:color w:val="4D6D91"/>
            <w:sz w:val="18"/>
            <w:szCs w:val="18"/>
            <w:shd w:val="clear" w:color="auto" w:fill="FFFFFF"/>
          </w:rPr>
          <w:t>П. и Е. Черновы</w:t>
        </w:r>
      </w:hyperlink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Векторизация: </w:t>
      </w:r>
      <w:proofErr w:type="spellStart"/>
      <w:r w:rsidRPr="00253C45">
        <w:fldChar w:fldCharType="begin"/>
      </w:r>
      <w:r w:rsidRPr="00253C45">
        <w:instrText xml:space="preserve"> HYPERLINK "http://only-paper.ru/index/8-47" \t "_blank" </w:instrText>
      </w:r>
      <w:r w:rsidRPr="00253C45">
        <w:fldChar w:fldCharType="separate"/>
      </w:r>
      <w:r w:rsidRPr="00253C45">
        <w:rPr>
          <w:rStyle w:val="a3"/>
          <w:rFonts w:ascii="Times New Roman" w:hAnsi="Times New Roman" w:cs="Times New Roman"/>
          <w:color w:val="4D6D91"/>
          <w:sz w:val="18"/>
          <w:szCs w:val="18"/>
          <w:shd w:val="clear" w:color="auto" w:fill="FFFFFF"/>
        </w:rPr>
        <w:t>Djking</w:t>
      </w:r>
      <w:proofErr w:type="spellEnd"/>
      <w:r w:rsidRPr="00253C45">
        <w:fldChar w:fldCharType="end"/>
      </w:r>
      <w:r w:rsidRPr="00253C45">
        <w:rPr>
          <w:color w:val="000000"/>
          <w:sz w:val="18"/>
          <w:szCs w:val="18"/>
        </w:rPr>
        <w:br/>
      </w:r>
      <w:proofErr w:type="spellStart"/>
      <w:r w:rsidRPr="00253C45">
        <w:rPr>
          <w:color w:val="000000"/>
          <w:sz w:val="18"/>
          <w:szCs w:val="18"/>
          <w:shd w:val="clear" w:color="auto" w:fill="FFFFFF"/>
        </w:rPr>
        <w:t>Перекрас</w:t>
      </w:r>
      <w:proofErr w:type="spellEnd"/>
      <w:r w:rsidRPr="00253C45">
        <w:rPr>
          <w:color w:val="000000"/>
          <w:sz w:val="18"/>
          <w:szCs w:val="18"/>
          <w:shd w:val="clear" w:color="auto" w:fill="FFFFFF"/>
        </w:rPr>
        <w:t>, доработка: </w:t>
      </w:r>
      <w:proofErr w:type="spellStart"/>
      <w:r w:rsidRPr="00253C45">
        <w:fldChar w:fldCharType="begin"/>
      </w:r>
      <w:r w:rsidRPr="00253C45">
        <w:instrText xml:space="preserve"> HYPERLINK "http://only-paper.ru/index/8-13317" \t "_blank" </w:instrText>
      </w:r>
      <w:r w:rsidRPr="00253C45">
        <w:fldChar w:fldCharType="separate"/>
      </w:r>
      <w:r w:rsidRPr="00253C45">
        <w:rPr>
          <w:rStyle w:val="a3"/>
          <w:rFonts w:ascii="Times New Roman" w:hAnsi="Times New Roman" w:cs="Times New Roman"/>
          <w:color w:val="4D6D91"/>
          <w:sz w:val="18"/>
          <w:szCs w:val="18"/>
          <w:shd w:val="clear" w:color="auto" w:fill="FFFFFF"/>
        </w:rPr>
        <w:t>Bobkow</w:t>
      </w:r>
      <w:proofErr w:type="spellEnd"/>
      <w:r w:rsidRPr="00253C45">
        <w:fldChar w:fldCharType="end"/>
      </w:r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Формат файла: векторный PDF</w:t>
      </w:r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Масштаб макета: 1:200</w:t>
      </w:r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Формат листа: А</w:t>
      </w:r>
      <w:proofErr w:type="gramStart"/>
      <w:r w:rsidRPr="00253C45">
        <w:rPr>
          <w:color w:val="000000"/>
          <w:sz w:val="18"/>
          <w:szCs w:val="18"/>
          <w:shd w:val="clear" w:color="auto" w:fill="FFFFFF"/>
        </w:rPr>
        <w:t>4</w:t>
      </w:r>
      <w:proofErr w:type="gramEnd"/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 xml:space="preserve">Размер файла: 1,45 </w:t>
      </w:r>
      <w:proofErr w:type="spellStart"/>
      <w:r w:rsidRPr="00253C45">
        <w:rPr>
          <w:color w:val="000000"/>
          <w:sz w:val="18"/>
          <w:szCs w:val="18"/>
          <w:shd w:val="clear" w:color="auto" w:fill="FFFFFF"/>
        </w:rPr>
        <w:t>мб</w:t>
      </w:r>
      <w:proofErr w:type="spellEnd"/>
      <w:r w:rsidRPr="00253C45">
        <w:rPr>
          <w:color w:val="000000"/>
          <w:sz w:val="18"/>
          <w:szCs w:val="18"/>
          <w:shd w:val="clear" w:color="auto" w:fill="FFFFFF"/>
        </w:rPr>
        <w:t>.</w:t>
      </w:r>
      <w:r w:rsidRPr="00253C45">
        <w:rPr>
          <w:color w:val="000000"/>
          <w:sz w:val="18"/>
          <w:szCs w:val="18"/>
        </w:rPr>
        <w:br/>
      </w:r>
      <w:r w:rsidRPr="00253C45">
        <w:rPr>
          <w:color w:val="000000"/>
          <w:sz w:val="18"/>
          <w:szCs w:val="18"/>
          <w:shd w:val="clear" w:color="auto" w:fill="FFFFFF"/>
        </w:rPr>
        <w:t>Листов всего/выкройки: 12/6</w:t>
      </w:r>
    </w:p>
    <w:p w:rsidR="005F7D65" w:rsidRPr="00253C45" w:rsidRDefault="005F7D65" w:rsidP="00253C45">
      <w:pPr>
        <w:pStyle w:val="a5"/>
        <w:rPr>
          <w:color w:val="212529"/>
          <w:shd w:val="clear" w:color="auto" w:fill="FFFFFF"/>
        </w:rPr>
      </w:pPr>
    </w:p>
    <w:p w:rsidR="00411EF8" w:rsidRDefault="00411EF8" w:rsidP="00253C45">
      <w:pPr>
        <w:pStyle w:val="a5"/>
      </w:pPr>
      <w:bookmarkStart w:id="0" w:name="_GoBack"/>
      <w:bookmarkEnd w:id="0"/>
      <w:r w:rsidRPr="00253C45">
        <w:rPr>
          <w:color w:val="212529"/>
          <w:shd w:val="clear" w:color="auto" w:fill="FFFFFF"/>
        </w:rPr>
        <w:t>Модель самолета изготавливалась в масштабе 1:200. </w:t>
      </w:r>
      <w:r w:rsidRPr="00253C45">
        <w:rPr>
          <w:color w:val="030303"/>
          <w:shd w:val="clear" w:color="auto" w:fill="FFFFFF"/>
        </w:rPr>
        <w:t>Сборка модели советского пассажирского самолета Ил-86 из бумаги по чертежам приложения к журналу "Юный Техник" - "ЮТ</w:t>
      </w:r>
      <w:proofErr w:type="gramStart"/>
      <w:r w:rsidRPr="00253C45">
        <w:rPr>
          <w:color w:val="030303"/>
          <w:shd w:val="clear" w:color="auto" w:fill="FFFFFF"/>
        </w:rPr>
        <w:t xml:space="preserve"> Д</w:t>
      </w:r>
      <w:proofErr w:type="gramEnd"/>
      <w:r w:rsidRPr="00253C45">
        <w:rPr>
          <w:color w:val="030303"/>
          <w:shd w:val="clear" w:color="auto" w:fill="FFFFFF"/>
        </w:rPr>
        <w:t>ля умелых рук" за 1982 год,</w:t>
      </w:r>
      <w:r w:rsidRPr="00253C45">
        <w:rPr>
          <w:color w:val="212529"/>
          <w:shd w:val="clear" w:color="auto" w:fill="FFFFFF"/>
        </w:rPr>
        <w:t> ссылка для распечатки деталей </w:t>
      </w:r>
      <w:hyperlink r:id="rId7" w:history="1">
        <w:r w:rsidRPr="00253C45">
          <w:rPr>
            <w:rStyle w:val="a3"/>
            <w:rFonts w:ascii="Times New Roman" w:hAnsi="Times New Roman" w:cs="Times New Roman"/>
            <w:color w:val="3693D0"/>
            <w:u w:val="none"/>
            <w:shd w:val="clear" w:color="auto" w:fill="FFFFFF"/>
          </w:rPr>
          <w:t>https://only-paper.ru/load/aviacija_iz_bumagi/passazhirskij_samolet_iz_bumagi/il_86_a_k_sibir_vektornyj_perekras_jut/142-1-0-2360</w:t>
        </w:r>
      </w:hyperlink>
      <w:r w:rsidR="005F7D65">
        <w:rPr>
          <w:rFonts w:ascii="Arial" w:hAnsi="Arial" w:cs="Arial"/>
          <w:color w:val="0000FF"/>
          <w:shd w:val="clear" w:color="auto" w:fill="FFFFFF"/>
        </w:rPr>
        <w:t xml:space="preserve"> </w:t>
      </w:r>
    </w:p>
    <w:sectPr w:rsidR="0041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F7"/>
    <w:rsid w:val="00253C45"/>
    <w:rsid w:val="00312F1C"/>
    <w:rsid w:val="00411EF8"/>
    <w:rsid w:val="005F7D65"/>
    <w:rsid w:val="008B0FF7"/>
    <w:rsid w:val="00B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E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7D6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253C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E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7D65"/>
    <w:rPr>
      <w:color w:val="800080" w:themeColor="followedHyperlink"/>
      <w:u w:val="single"/>
    </w:rPr>
  </w:style>
  <w:style w:type="paragraph" w:styleId="a5">
    <w:name w:val="No Spacing"/>
    <w:uiPriority w:val="1"/>
    <w:qFormat/>
    <w:rsid w:val="00253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y-paper.ru/load/aviacija_iz_bumagi/passazhirskij_samolet_iz_bumagi/il_86_a_k_sibir_vektornyj_perekras_jut/142-1-0-23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nly-paper.ru/index/8-11683" TargetMode="External"/><Relationship Id="rId5" Type="http://schemas.openxmlformats.org/officeDocument/2006/relationships/hyperlink" Target="http://only-paper.ru/forum/64-10338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2025-10-28T15:44:00Z</dcterms:created>
  <dcterms:modified xsi:type="dcterms:W3CDTF">2026-07-01T13:49:00Z</dcterms:modified>
</cp:coreProperties>
</file>